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15E" w:rsidRDefault="00EA1B1C" w:rsidP="00B431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sz w:val="40"/>
          <w:szCs w:val="40"/>
        </w:rPr>
      </w:pPr>
      <w:r>
        <w:rPr>
          <w:sz w:val="40"/>
          <w:szCs w:val="40"/>
        </w:rPr>
        <w:t>NCEA3</w:t>
      </w:r>
      <w:r w:rsidR="00B4315E">
        <w:rPr>
          <w:sz w:val="40"/>
          <w:szCs w:val="40"/>
        </w:rPr>
        <w:t xml:space="preserve"> (</w:t>
      </w:r>
      <w:r>
        <w:rPr>
          <w:sz w:val="40"/>
          <w:szCs w:val="40"/>
        </w:rPr>
        <w:t>13</w:t>
      </w:r>
      <w:r w:rsidR="00B4315E">
        <w:rPr>
          <w:sz w:val="40"/>
          <w:szCs w:val="40"/>
        </w:rPr>
        <w:t>EN</w:t>
      </w:r>
      <w:r w:rsidR="000640F9">
        <w:rPr>
          <w:sz w:val="40"/>
          <w:szCs w:val="40"/>
        </w:rPr>
        <w:t>G</w:t>
      </w:r>
      <w:r w:rsidR="0017495A">
        <w:rPr>
          <w:sz w:val="40"/>
          <w:szCs w:val="40"/>
        </w:rPr>
        <w:t>1</w:t>
      </w:r>
      <w:r w:rsidR="00B4315E">
        <w:rPr>
          <w:sz w:val="40"/>
          <w:szCs w:val="40"/>
        </w:rPr>
        <w:t>)</w:t>
      </w:r>
      <w:r w:rsidR="00B4315E" w:rsidRPr="002306B3">
        <w:rPr>
          <w:sz w:val="40"/>
          <w:szCs w:val="40"/>
        </w:rPr>
        <w:t xml:space="preserve"> E</w:t>
      </w:r>
      <w:r w:rsidR="00B4315E">
        <w:rPr>
          <w:sz w:val="40"/>
          <w:szCs w:val="40"/>
        </w:rPr>
        <w:t>nglish Assessment Timetable 201</w:t>
      </w:r>
      <w:r w:rsidR="000640F9">
        <w:rPr>
          <w:sz w:val="40"/>
          <w:szCs w:val="40"/>
        </w:rPr>
        <w:t>3</w:t>
      </w:r>
    </w:p>
    <w:p w:rsidR="00B4315E" w:rsidRDefault="00B4315E" w:rsidP="00B4315E"/>
    <w:p w:rsidR="000F0D00" w:rsidRDefault="009C7D27" w:rsidP="00B4315E">
      <w:pPr>
        <w:rPr>
          <w:rFonts w:ascii="Arial" w:hAnsi="Arial" w:cs="Arial"/>
          <w:sz w:val="22"/>
          <w:szCs w:val="22"/>
        </w:rPr>
      </w:pPr>
      <w:r w:rsidRPr="00A31284">
        <w:rPr>
          <w:rFonts w:ascii="Arial" w:hAnsi="Arial" w:cs="Arial"/>
          <w:sz w:val="22"/>
          <w:szCs w:val="22"/>
        </w:rPr>
        <w:t>This course</w:t>
      </w:r>
      <w:r w:rsidR="00B4315E" w:rsidRPr="00A31284">
        <w:rPr>
          <w:rFonts w:ascii="Arial" w:hAnsi="Arial" w:cs="Arial"/>
          <w:sz w:val="22"/>
          <w:szCs w:val="22"/>
        </w:rPr>
        <w:t xml:space="preserve"> allow</w:t>
      </w:r>
      <w:r w:rsidRPr="00A31284">
        <w:rPr>
          <w:rFonts w:ascii="Arial" w:hAnsi="Arial" w:cs="Arial"/>
          <w:sz w:val="22"/>
          <w:szCs w:val="22"/>
        </w:rPr>
        <w:t>s</w:t>
      </w:r>
      <w:r w:rsidR="00B4315E" w:rsidRPr="00A31284">
        <w:rPr>
          <w:rFonts w:ascii="Arial" w:hAnsi="Arial" w:cs="Arial"/>
          <w:sz w:val="22"/>
          <w:szCs w:val="22"/>
        </w:rPr>
        <w:t xml:space="preserve"> students to achieve </w:t>
      </w:r>
      <w:r w:rsidR="00B4315E" w:rsidRPr="00A31284">
        <w:rPr>
          <w:rFonts w:ascii="Arial" w:hAnsi="Arial" w:cs="Arial"/>
          <w:b/>
          <w:sz w:val="22"/>
          <w:szCs w:val="22"/>
        </w:rPr>
        <w:t xml:space="preserve">a total of </w:t>
      </w:r>
      <w:r w:rsidR="009173DC">
        <w:rPr>
          <w:rFonts w:ascii="Arial" w:hAnsi="Arial" w:cs="Arial"/>
          <w:b/>
          <w:sz w:val="22"/>
          <w:szCs w:val="22"/>
        </w:rPr>
        <w:t>2</w:t>
      </w:r>
      <w:r w:rsidR="0017495A">
        <w:rPr>
          <w:rFonts w:ascii="Arial" w:hAnsi="Arial" w:cs="Arial"/>
          <w:b/>
          <w:sz w:val="22"/>
          <w:szCs w:val="22"/>
        </w:rPr>
        <w:t>4</w:t>
      </w:r>
      <w:r w:rsidR="00B4315E" w:rsidRPr="00A31284">
        <w:rPr>
          <w:rFonts w:ascii="Arial" w:hAnsi="Arial" w:cs="Arial"/>
          <w:sz w:val="22"/>
          <w:szCs w:val="22"/>
        </w:rPr>
        <w:t xml:space="preserve"> L</w:t>
      </w:r>
      <w:r w:rsidRPr="00A31284">
        <w:rPr>
          <w:rFonts w:ascii="Arial" w:hAnsi="Arial" w:cs="Arial"/>
          <w:sz w:val="22"/>
          <w:szCs w:val="22"/>
        </w:rPr>
        <w:t xml:space="preserve"> </w:t>
      </w:r>
      <w:r w:rsidR="00EA1B1C">
        <w:rPr>
          <w:rFonts w:ascii="Arial" w:hAnsi="Arial" w:cs="Arial"/>
          <w:sz w:val="22"/>
          <w:szCs w:val="22"/>
        </w:rPr>
        <w:t>3</w:t>
      </w:r>
      <w:r w:rsidR="00B4315E" w:rsidRPr="00A31284">
        <w:rPr>
          <w:rFonts w:ascii="Arial" w:hAnsi="Arial" w:cs="Arial"/>
          <w:sz w:val="22"/>
          <w:szCs w:val="22"/>
        </w:rPr>
        <w:t xml:space="preserve"> English credits</w:t>
      </w:r>
      <w:r w:rsidRPr="00A31284">
        <w:rPr>
          <w:rFonts w:ascii="Arial" w:hAnsi="Arial" w:cs="Arial"/>
          <w:sz w:val="22"/>
          <w:szCs w:val="22"/>
        </w:rPr>
        <w:t xml:space="preserve">. </w:t>
      </w:r>
      <w:r w:rsidR="00B4315E" w:rsidRPr="00A31284">
        <w:rPr>
          <w:rFonts w:ascii="Arial" w:hAnsi="Arial" w:cs="Arial"/>
          <w:sz w:val="22"/>
          <w:szCs w:val="22"/>
        </w:rPr>
        <w:t xml:space="preserve"> </w:t>
      </w:r>
    </w:p>
    <w:p w:rsidR="00B4315E" w:rsidRPr="00A31284" w:rsidRDefault="009C7D27" w:rsidP="00B4315E">
      <w:pPr>
        <w:rPr>
          <w:rFonts w:ascii="Arial" w:hAnsi="Arial" w:cs="Arial"/>
          <w:sz w:val="22"/>
          <w:szCs w:val="22"/>
        </w:rPr>
      </w:pPr>
      <w:r w:rsidRPr="00A31284">
        <w:rPr>
          <w:rFonts w:ascii="Arial" w:hAnsi="Arial" w:cs="Arial"/>
          <w:sz w:val="22"/>
          <w:szCs w:val="22"/>
        </w:rPr>
        <w:t>Standards to be offered</w:t>
      </w:r>
      <w:r w:rsidR="00B4315E" w:rsidRPr="00A31284">
        <w:rPr>
          <w:rFonts w:ascii="Arial" w:hAnsi="Arial" w:cs="Arial"/>
          <w:sz w:val="22"/>
          <w:szCs w:val="22"/>
        </w:rPr>
        <w:t xml:space="preserve"> are</w:t>
      </w:r>
      <w:r w:rsidR="005E4FA3" w:rsidRPr="00A31284">
        <w:rPr>
          <w:rFonts w:ascii="Arial" w:hAnsi="Arial" w:cs="Arial"/>
          <w:sz w:val="22"/>
          <w:szCs w:val="22"/>
        </w:rPr>
        <w:t xml:space="preserve"> from</w:t>
      </w:r>
      <w:r w:rsidR="00B4315E" w:rsidRPr="00A31284">
        <w:rPr>
          <w:rFonts w:ascii="Arial" w:hAnsi="Arial" w:cs="Arial"/>
          <w:sz w:val="22"/>
          <w:szCs w:val="22"/>
        </w:rPr>
        <w:t>:</w:t>
      </w:r>
    </w:p>
    <w:p w:rsidR="0044014D" w:rsidRPr="00A31284" w:rsidRDefault="0044014D" w:rsidP="0044014D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Pr="00A31284">
        <w:rPr>
          <w:rFonts w:ascii="Arial" w:hAnsi="Arial" w:cs="Arial"/>
          <w:sz w:val="20"/>
          <w:szCs w:val="20"/>
        </w:rPr>
        <w:t xml:space="preserve">.1  </w:t>
      </w:r>
      <w:r>
        <w:rPr>
          <w:rFonts w:ascii="Arial" w:hAnsi="Arial" w:cs="Arial"/>
          <w:sz w:val="20"/>
          <w:szCs w:val="20"/>
        </w:rPr>
        <w:t>Respond</w:t>
      </w:r>
      <w:proofErr w:type="gramEnd"/>
      <w:r>
        <w:rPr>
          <w:rFonts w:ascii="Arial" w:hAnsi="Arial" w:cs="Arial"/>
          <w:sz w:val="20"/>
          <w:szCs w:val="20"/>
        </w:rPr>
        <w:t xml:space="preserve"> critically to</w:t>
      </w:r>
      <w:r w:rsidRPr="00A31284">
        <w:rPr>
          <w:rFonts w:ascii="Arial" w:hAnsi="Arial" w:cs="Arial"/>
          <w:sz w:val="20"/>
          <w:szCs w:val="20"/>
        </w:rPr>
        <w:t xml:space="preserve"> specified aspect(s) of studied written tex</w:t>
      </w:r>
      <w:r>
        <w:rPr>
          <w:rFonts w:ascii="Arial" w:hAnsi="Arial" w:cs="Arial"/>
          <w:sz w:val="20"/>
          <w:szCs w:val="20"/>
        </w:rPr>
        <w:t>t(s), using supporting evidence</w:t>
      </w:r>
      <w:r w:rsidRPr="00A3128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(External) </w:t>
      </w:r>
      <w:r w:rsidRPr="00A31284">
        <w:rPr>
          <w:rFonts w:ascii="Arial" w:hAnsi="Arial" w:cs="Arial"/>
          <w:sz w:val="20"/>
          <w:szCs w:val="20"/>
        </w:rPr>
        <w:t>4 credits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B4315E" w:rsidRPr="00A31284" w:rsidRDefault="00EA1B1C" w:rsidP="00B4315E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</w:t>
      </w:r>
      <w:r w:rsidR="00094477" w:rsidRPr="00A31284">
        <w:rPr>
          <w:rFonts w:ascii="Arial" w:hAnsi="Arial" w:cs="Arial"/>
          <w:sz w:val="20"/>
          <w:szCs w:val="20"/>
        </w:rPr>
        <w:t>.2</w:t>
      </w:r>
      <w:r w:rsidR="0088662E" w:rsidRPr="00A31284">
        <w:rPr>
          <w:rFonts w:ascii="Arial" w:hAnsi="Arial" w:cs="Arial"/>
          <w:sz w:val="20"/>
          <w:szCs w:val="20"/>
        </w:rPr>
        <w:t xml:space="preserve"> </w:t>
      </w:r>
      <w:r w:rsidR="00B4315E" w:rsidRPr="00A31284">
        <w:rPr>
          <w:rFonts w:ascii="Arial" w:hAnsi="Arial" w:cs="Arial"/>
          <w:sz w:val="20"/>
          <w:szCs w:val="20"/>
        </w:rPr>
        <w:t xml:space="preserve"> </w:t>
      </w:r>
      <w:r w:rsidR="00ED34B7">
        <w:rPr>
          <w:rFonts w:ascii="Arial" w:hAnsi="Arial" w:cs="Arial"/>
          <w:sz w:val="20"/>
          <w:szCs w:val="20"/>
        </w:rPr>
        <w:t>Respond</w:t>
      </w:r>
      <w:proofErr w:type="gramEnd"/>
      <w:r w:rsidR="00ED34B7">
        <w:rPr>
          <w:rFonts w:ascii="Arial" w:hAnsi="Arial" w:cs="Arial"/>
          <w:sz w:val="20"/>
          <w:szCs w:val="20"/>
        </w:rPr>
        <w:t xml:space="preserve"> critically to</w:t>
      </w:r>
      <w:r w:rsidR="00094477" w:rsidRPr="00A31284">
        <w:rPr>
          <w:rFonts w:ascii="Arial" w:hAnsi="Arial" w:cs="Arial"/>
          <w:sz w:val="20"/>
          <w:szCs w:val="20"/>
        </w:rPr>
        <w:t xml:space="preserve"> specified aspect</w:t>
      </w:r>
      <w:r w:rsidR="0088662E" w:rsidRPr="00A31284">
        <w:rPr>
          <w:rFonts w:ascii="Arial" w:hAnsi="Arial" w:cs="Arial"/>
          <w:sz w:val="20"/>
          <w:szCs w:val="20"/>
        </w:rPr>
        <w:t>(</w:t>
      </w:r>
      <w:r w:rsidR="00094477" w:rsidRPr="00A31284">
        <w:rPr>
          <w:rFonts w:ascii="Arial" w:hAnsi="Arial" w:cs="Arial"/>
          <w:sz w:val="20"/>
          <w:szCs w:val="20"/>
        </w:rPr>
        <w:t>s</w:t>
      </w:r>
      <w:r w:rsidR="0088662E" w:rsidRPr="00A31284">
        <w:rPr>
          <w:rFonts w:ascii="Arial" w:hAnsi="Arial" w:cs="Arial"/>
          <w:sz w:val="20"/>
          <w:szCs w:val="20"/>
        </w:rPr>
        <w:t>)</w:t>
      </w:r>
      <w:r w:rsidR="00094477" w:rsidRPr="00A31284">
        <w:rPr>
          <w:rFonts w:ascii="Arial" w:hAnsi="Arial" w:cs="Arial"/>
          <w:sz w:val="20"/>
          <w:szCs w:val="20"/>
        </w:rPr>
        <w:t xml:space="preserve"> of studied visual text</w:t>
      </w:r>
      <w:r w:rsidR="0088662E" w:rsidRPr="00A31284">
        <w:rPr>
          <w:rFonts w:ascii="Arial" w:hAnsi="Arial" w:cs="Arial"/>
          <w:sz w:val="20"/>
          <w:szCs w:val="20"/>
        </w:rPr>
        <w:t xml:space="preserve">(s), using supporting evidence </w:t>
      </w:r>
      <w:r w:rsidR="00B4315E" w:rsidRPr="00A31284">
        <w:rPr>
          <w:rFonts w:ascii="Arial" w:hAnsi="Arial" w:cs="Arial"/>
          <w:sz w:val="20"/>
          <w:szCs w:val="20"/>
        </w:rPr>
        <w:t xml:space="preserve"> </w:t>
      </w:r>
      <w:r w:rsidR="00B4315E" w:rsidRPr="00A31284">
        <w:rPr>
          <w:rFonts w:ascii="Arial" w:hAnsi="Arial" w:cs="Arial"/>
          <w:sz w:val="20"/>
          <w:szCs w:val="20"/>
        </w:rPr>
        <w:tab/>
      </w:r>
      <w:r w:rsidR="0088662E" w:rsidRPr="00A31284">
        <w:rPr>
          <w:rFonts w:ascii="Arial" w:hAnsi="Arial" w:cs="Arial"/>
          <w:b/>
          <w:sz w:val="20"/>
          <w:szCs w:val="20"/>
        </w:rPr>
        <w:t>(External)</w:t>
      </w:r>
      <w:r w:rsidR="00413910">
        <w:rPr>
          <w:rFonts w:ascii="Arial" w:hAnsi="Arial" w:cs="Arial"/>
          <w:b/>
          <w:sz w:val="20"/>
          <w:szCs w:val="20"/>
        </w:rPr>
        <w:t xml:space="preserve"> </w:t>
      </w:r>
      <w:r w:rsidR="00094477" w:rsidRPr="00A31284">
        <w:rPr>
          <w:rFonts w:ascii="Arial" w:hAnsi="Arial" w:cs="Arial"/>
          <w:sz w:val="20"/>
          <w:szCs w:val="20"/>
        </w:rPr>
        <w:t>4</w:t>
      </w:r>
      <w:r w:rsidR="00B4315E" w:rsidRPr="00A31284">
        <w:rPr>
          <w:rFonts w:ascii="Arial" w:hAnsi="Arial" w:cs="Arial"/>
          <w:sz w:val="20"/>
          <w:szCs w:val="20"/>
        </w:rPr>
        <w:t xml:space="preserve"> credits</w:t>
      </w:r>
      <w:r w:rsidR="00ED34B7">
        <w:rPr>
          <w:rFonts w:ascii="Arial" w:hAnsi="Arial" w:cs="Arial"/>
          <w:sz w:val="20"/>
          <w:szCs w:val="20"/>
        </w:rPr>
        <w:t xml:space="preserve"> </w:t>
      </w:r>
    </w:p>
    <w:p w:rsidR="005C0E23" w:rsidRDefault="005C0E23" w:rsidP="00B4315E">
      <w:pPr>
        <w:rPr>
          <w:rFonts w:ascii="Arial" w:hAnsi="Arial" w:cs="Arial"/>
          <w:sz w:val="20"/>
          <w:szCs w:val="20"/>
        </w:rPr>
      </w:pPr>
    </w:p>
    <w:p w:rsidR="00B4315E" w:rsidRPr="00A31284" w:rsidRDefault="00EA1B1C" w:rsidP="00B43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662E" w:rsidRPr="00A31284">
        <w:rPr>
          <w:rFonts w:ascii="Arial" w:hAnsi="Arial" w:cs="Arial"/>
          <w:sz w:val="20"/>
          <w:szCs w:val="20"/>
        </w:rPr>
        <w:t xml:space="preserve">.4 Produce a selection of </w:t>
      </w:r>
      <w:r>
        <w:rPr>
          <w:rFonts w:ascii="Arial" w:hAnsi="Arial" w:cs="Arial"/>
          <w:sz w:val="20"/>
          <w:szCs w:val="20"/>
        </w:rPr>
        <w:t>fluent and coherent creative writing</w:t>
      </w:r>
      <w:r w:rsidR="0088662E" w:rsidRPr="00A31284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ED34B7">
        <w:rPr>
          <w:rFonts w:ascii="Arial" w:hAnsi="Arial" w:cs="Arial"/>
          <w:sz w:val="20"/>
          <w:szCs w:val="20"/>
        </w:rPr>
        <w:t xml:space="preserve">          </w:t>
      </w:r>
      <w:r w:rsidR="0088662E" w:rsidRPr="00A31284">
        <w:rPr>
          <w:rFonts w:ascii="Arial" w:hAnsi="Arial" w:cs="Arial"/>
          <w:sz w:val="20"/>
          <w:szCs w:val="20"/>
        </w:rPr>
        <w:t xml:space="preserve">  </w:t>
      </w:r>
      <w:r w:rsidR="0088662E" w:rsidRPr="00A31284">
        <w:rPr>
          <w:rFonts w:ascii="Arial" w:hAnsi="Arial" w:cs="Arial"/>
          <w:b/>
          <w:sz w:val="20"/>
          <w:szCs w:val="20"/>
        </w:rPr>
        <w:t>(Internal)</w:t>
      </w:r>
      <w:r w:rsidR="00413910">
        <w:rPr>
          <w:rFonts w:ascii="Arial" w:hAnsi="Arial" w:cs="Arial"/>
          <w:b/>
          <w:sz w:val="20"/>
          <w:szCs w:val="20"/>
        </w:rPr>
        <w:t xml:space="preserve">    </w:t>
      </w:r>
      <w:r w:rsidR="00A31284">
        <w:rPr>
          <w:rFonts w:ascii="Arial" w:hAnsi="Arial" w:cs="Arial"/>
          <w:sz w:val="20"/>
          <w:szCs w:val="20"/>
        </w:rPr>
        <w:t xml:space="preserve">6 </w:t>
      </w:r>
      <w:r w:rsidR="00B4315E" w:rsidRPr="00A31284">
        <w:rPr>
          <w:rFonts w:ascii="Arial" w:hAnsi="Arial" w:cs="Arial"/>
          <w:sz w:val="20"/>
          <w:szCs w:val="20"/>
        </w:rPr>
        <w:t>credits</w:t>
      </w:r>
      <w:r w:rsidR="00ED34B7">
        <w:rPr>
          <w:rFonts w:ascii="Arial" w:hAnsi="Arial" w:cs="Arial"/>
          <w:sz w:val="20"/>
          <w:szCs w:val="20"/>
        </w:rPr>
        <w:t xml:space="preserve"> </w:t>
      </w:r>
    </w:p>
    <w:p w:rsidR="00B4315E" w:rsidRPr="00A31284" w:rsidRDefault="00EA1B1C" w:rsidP="008866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88662E" w:rsidRPr="00A31284">
        <w:rPr>
          <w:rFonts w:ascii="Arial" w:hAnsi="Arial" w:cs="Arial"/>
          <w:sz w:val="20"/>
          <w:szCs w:val="20"/>
        </w:rPr>
        <w:t xml:space="preserve">.5 </w:t>
      </w:r>
      <w:r>
        <w:rPr>
          <w:rFonts w:ascii="Arial" w:hAnsi="Arial" w:cs="Arial"/>
          <w:sz w:val="20"/>
          <w:szCs w:val="20"/>
        </w:rPr>
        <w:t xml:space="preserve">Create and deliver a fluent and coherent </w:t>
      </w:r>
      <w:r w:rsidR="00464EC9">
        <w:rPr>
          <w:rFonts w:ascii="Arial" w:hAnsi="Arial" w:cs="Arial"/>
          <w:sz w:val="20"/>
          <w:szCs w:val="20"/>
        </w:rPr>
        <w:t xml:space="preserve">oral text                        </w:t>
      </w:r>
      <w:r w:rsidR="0088662E" w:rsidRPr="00A31284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ED34B7">
        <w:rPr>
          <w:rFonts w:ascii="Arial" w:hAnsi="Arial" w:cs="Arial"/>
          <w:sz w:val="20"/>
          <w:szCs w:val="20"/>
        </w:rPr>
        <w:t xml:space="preserve">         </w:t>
      </w:r>
      <w:r w:rsidR="0088662E" w:rsidRPr="00A31284">
        <w:rPr>
          <w:rFonts w:ascii="Arial" w:hAnsi="Arial" w:cs="Arial"/>
          <w:sz w:val="20"/>
          <w:szCs w:val="20"/>
        </w:rPr>
        <w:t xml:space="preserve"> </w:t>
      </w:r>
      <w:r w:rsidR="0088662E" w:rsidRPr="00A31284">
        <w:rPr>
          <w:rFonts w:ascii="Arial" w:hAnsi="Arial" w:cs="Arial"/>
          <w:b/>
          <w:sz w:val="20"/>
          <w:szCs w:val="20"/>
        </w:rPr>
        <w:t>(Internal)</w:t>
      </w:r>
      <w:r w:rsidR="009C7D27" w:rsidRPr="00A31284">
        <w:rPr>
          <w:rFonts w:ascii="Arial" w:hAnsi="Arial" w:cs="Arial"/>
          <w:b/>
          <w:sz w:val="20"/>
          <w:szCs w:val="20"/>
        </w:rPr>
        <w:t xml:space="preserve">    </w:t>
      </w:r>
      <w:r w:rsidR="009C7D27" w:rsidRPr="00A31284">
        <w:rPr>
          <w:rFonts w:ascii="Arial" w:hAnsi="Arial" w:cs="Arial"/>
          <w:sz w:val="20"/>
          <w:szCs w:val="20"/>
        </w:rPr>
        <w:t>3</w:t>
      </w:r>
      <w:r w:rsidR="00B4315E" w:rsidRPr="00A31284">
        <w:rPr>
          <w:rFonts w:ascii="Arial" w:hAnsi="Arial" w:cs="Arial"/>
          <w:sz w:val="20"/>
          <w:szCs w:val="20"/>
        </w:rPr>
        <w:t xml:space="preserve"> credits</w:t>
      </w:r>
    </w:p>
    <w:p w:rsidR="00B4315E" w:rsidRPr="00A31284" w:rsidRDefault="00EA1B1C" w:rsidP="00B4315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</w:t>
      </w:r>
      <w:r w:rsidR="009C7D27" w:rsidRPr="00A31284">
        <w:rPr>
          <w:rFonts w:ascii="Arial" w:hAnsi="Arial" w:cs="Arial"/>
          <w:sz w:val="20"/>
          <w:szCs w:val="20"/>
        </w:rPr>
        <w:t xml:space="preserve"> Analyse significant connections across texts, supporting evidence                                 </w:t>
      </w:r>
      <w:r w:rsidR="00ED34B7">
        <w:rPr>
          <w:rFonts w:ascii="Arial" w:hAnsi="Arial" w:cs="Arial"/>
          <w:sz w:val="20"/>
          <w:szCs w:val="20"/>
        </w:rPr>
        <w:t xml:space="preserve">         </w:t>
      </w:r>
      <w:r w:rsidR="009C7D27" w:rsidRPr="00A31284">
        <w:rPr>
          <w:rFonts w:ascii="Arial" w:hAnsi="Arial" w:cs="Arial"/>
          <w:b/>
          <w:sz w:val="20"/>
          <w:szCs w:val="20"/>
        </w:rPr>
        <w:t>(Internal)</w:t>
      </w:r>
      <w:r w:rsidR="00B4315E" w:rsidRPr="00A31284">
        <w:rPr>
          <w:rFonts w:ascii="Arial" w:hAnsi="Arial" w:cs="Arial"/>
          <w:sz w:val="20"/>
          <w:szCs w:val="20"/>
        </w:rPr>
        <w:t xml:space="preserve"> </w:t>
      </w:r>
      <w:r w:rsidR="00413910">
        <w:rPr>
          <w:rFonts w:ascii="Arial" w:hAnsi="Arial" w:cs="Arial"/>
          <w:sz w:val="20"/>
          <w:szCs w:val="20"/>
        </w:rPr>
        <w:t xml:space="preserve">  </w:t>
      </w:r>
      <w:r w:rsidR="00AC323C">
        <w:rPr>
          <w:rFonts w:ascii="Arial" w:hAnsi="Arial" w:cs="Arial"/>
          <w:sz w:val="20"/>
          <w:szCs w:val="20"/>
        </w:rPr>
        <w:t xml:space="preserve"> </w:t>
      </w:r>
      <w:r w:rsidR="00413910">
        <w:rPr>
          <w:rFonts w:ascii="Arial" w:hAnsi="Arial" w:cs="Arial"/>
          <w:sz w:val="20"/>
          <w:szCs w:val="20"/>
        </w:rPr>
        <w:t xml:space="preserve"> </w:t>
      </w:r>
      <w:r w:rsidR="005E4FA3" w:rsidRPr="00A31284">
        <w:rPr>
          <w:rFonts w:ascii="Arial" w:hAnsi="Arial" w:cs="Arial"/>
          <w:sz w:val="20"/>
          <w:szCs w:val="20"/>
        </w:rPr>
        <w:t>4</w:t>
      </w:r>
      <w:r w:rsidR="00B4315E" w:rsidRPr="00A31284">
        <w:rPr>
          <w:rFonts w:ascii="Arial" w:hAnsi="Arial" w:cs="Arial"/>
          <w:sz w:val="20"/>
          <w:szCs w:val="20"/>
        </w:rPr>
        <w:t xml:space="preserve"> credits</w:t>
      </w:r>
    </w:p>
    <w:p w:rsidR="00A31284" w:rsidRPr="00A31284" w:rsidRDefault="007F38CB" w:rsidP="00417F37">
      <w:pPr>
        <w:pStyle w:val="BodyTextIndent"/>
        <w:ind w:left="0" w:firstLine="0"/>
        <w:rPr>
          <w:rFonts w:ascii="Arial" w:hAnsi="Arial" w:cs="Arial"/>
          <w:b w:val="0"/>
          <w:sz w:val="20"/>
        </w:rPr>
      </w:pPr>
      <w:r>
        <w:rPr>
          <w:rFonts w:ascii="Arial" w:hAnsi="Arial" w:cs="Arial"/>
          <w:b w:val="0"/>
          <w:sz w:val="20"/>
        </w:rPr>
        <w:t>3.9</w:t>
      </w:r>
      <w:r w:rsidR="00AC323C">
        <w:rPr>
          <w:rFonts w:ascii="Arial" w:hAnsi="Arial" w:cs="Arial"/>
          <w:b w:val="0"/>
          <w:sz w:val="20"/>
        </w:rPr>
        <w:t xml:space="preserve"> Respond critically to significant aspects of visual texts through close reading, supported by evidence                   </w:t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</w:r>
      <w:r w:rsidR="00AC323C">
        <w:rPr>
          <w:rFonts w:ascii="Arial" w:hAnsi="Arial" w:cs="Arial"/>
          <w:b w:val="0"/>
          <w:sz w:val="20"/>
        </w:rPr>
        <w:tab/>
        <w:t xml:space="preserve"> </w:t>
      </w:r>
      <w:r w:rsidR="00ED34B7">
        <w:rPr>
          <w:rFonts w:ascii="Arial" w:hAnsi="Arial" w:cs="Arial"/>
          <w:b w:val="0"/>
          <w:sz w:val="20"/>
        </w:rPr>
        <w:t xml:space="preserve">         </w:t>
      </w:r>
      <w:r w:rsidR="00EA1B1C">
        <w:rPr>
          <w:rFonts w:ascii="Arial" w:hAnsi="Arial" w:cs="Arial"/>
          <w:b w:val="0"/>
          <w:sz w:val="20"/>
        </w:rPr>
        <w:t xml:space="preserve"> </w:t>
      </w:r>
      <w:r w:rsidR="00A31284" w:rsidRPr="00A31284">
        <w:rPr>
          <w:rFonts w:ascii="Arial" w:hAnsi="Arial" w:cs="Arial"/>
          <w:sz w:val="20"/>
        </w:rPr>
        <w:t>(Internal)</w:t>
      </w:r>
      <w:r w:rsidR="00484439">
        <w:rPr>
          <w:rFonts w:ascii="Arial" w:hAnsi="Arial" w:cs="Arial"/>
          <w:b w:val="0"/>
          <w:sz w:val="20"/>
        </w:rPr>
        <w:t xml:space="preserve"> </w:t>
      </w:r>
      <w:r w:rsidR="00AC323C">
        <w:rPr>
          <w:rFonts w:ascii="Arial" w:hAnsi="Arial" w:cs="Arial"/>
          <w:b w:val="0"/>
          <w:sz w:val="20"/>
        </w:rPr>
        <w:t xml:space="preserve">  </w:t>
      </w:r>
      <w:r w:rsidR="00DD4FD9">
        <w:rPr>
          <w:rFonts w:ascii="Arial" w:hAnsi="Arial" w:cs="Arial"/>
          <w:b w:val="0"/>
          <w:sz w:val="20"/>
        </w:rPr>
        <w:t>3</w:t>
      </w:r>
      <w:r w:rsidR="00A31284" w:rsidRPr="00A31284">
        <w:rPr>
          <w:rFonts w:ascii="Arial" w:hAnsi="Arial" w:cs="Arial"/>
          <w:b w:val="0"/>
          <w:sz w:val="20"/>
        </w:rPr>
        <w:t xml:space="preserve"> credits</w:t>
      </w:r>
      <w:r w:rsidR="005E4FA3" w:rsidRPr="00A31284">
        <w:rPr>
          <w:rFonts w:ascii="Arial" w:hAnsi="Arial" w:cs="Arial"/>
          <w:b w:val="0"/>
          <w:sz w:val="20"/>
        </w:rPr>
        <w:t xml:space="preserve">                                                                                                    </w:t>
      </w:r>
    </w:p>
    <w:p w:rsidR="00A31284" w:rsidRPr="00A31284" w:rsidRDefault="00A31284" w:rsidP="00417F37">
      <w:pPr>
        <w:pStyle w:val="BodyTextIndent"/>
        <w:ind w:left="0" w:firstLine="0"/>
        <w:rPr>
          <w:rFonts w:ascii="Arial" w:hAnsi="Arial" w:cs="Arial"/>
          <w:b w:val="0"/>
          <w:sz w:val="20"/>
        </w:rPr>
      </w:pPr>
    </w:p>
    <w:p w:rsidR="00417F37" w:rsidRPr="00417F37" w:rsidRDefault="00417F37" w:rsidP="00417F37">
      <w:pPr>
        <w:pStyle w:val="BodyTextIndent"/>
        <w:ind w:left="0" w:firstLine="0"/>
        <w:rPr>
          <w:rFonts w:ascii="Arial" w:hAnsi="Arial" w:cs="Arial"/>
          <w:sz w:val="18"/>
        </w:rPr>
      </w:pPr>
      <w:r w:rsidRPr="008F21FB">
        <w:rPr>
          <w:rFonts w:ascii="Arial" w:hAnsi="Arial" w:cs="Arial"/>
          <w:szCs w:val="24"/>
        </w:rPr>
        <w:t>Term One</w:t>
      </w:r>
      <w:r>
        <w:rPr>
          <w:rFonts w:ascii="Arial" w:hAnsi="Arial" w:cs="Arial"/>
          <w:szCs w:val="24"/>
        </w:rPr>
        <w:t xml:space="preserve"> – 1</w:t>
      </w:r>
      <w:r w:rsidR="001C17C0"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t xml:space="preserve"> weeks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780"/>
        <w:gridCol w:w="5916"/>
      </w:tblGrid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4D3DED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W</w:t>
            </w:r>
            <w:r w:rsidR="00417F37" w:rsidRPr="000640F9">
              <w:rPr>
                <w:rFonts w:ascii="Arial" w:hAnsi="Arial" w:cs="Arial"/>
                <w:sz w:val="18"/>
                <w:szCs w:val="18"/>
              </w:rPr>
              <w:t>eek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916" w:type="dxa"/>
            <w:shd w:val="clear" w:color="auto" w:fill="auto"/>
          </w:tcPr>
          <w:p w:rsidR="00B4315E" w:rsidRPr="000640F9" w:rsidRDefault="00094477" w:rsidP="00064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D3DED" w:rsidRPr="000640F9">
              <w:rPr>
                <w:rFonts w:ascii="Arial" w:hAnsi="Arial" w:cs="Arial"/>
                <w:sz w:val="18"/>
                <w:szCs w:val="18"/>
              </w:rPr>
              <w:t>A</w:t>
            </w:r>
            <w:r w:rsidR="00B4315E" w:rsidRPr="000640F9">
              <w:rPr>
                <w:rFonts w:ascii="Arial" w:hAnsi="Arial" w:cs="Arial"/>
                <w:sz w:val="18"/>
                <w:szCs w:val="18"/>
              </w:rPr>
              <w:t>ssessment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E25325" w:rsidP="007B4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17F37" w:rsidRPr="000640F9">
              <w:rPr>
                <w:rFonts w:ascii="Arial" w:hAnsi="Arial" w:cs="Arial"/>
                <w:sz w:val="18"/>
                <w:szCs w:val="18"/>
              </w:rPr>
              <w:t>-</w:t>
            </w:r>
            <w:r w:rsidR="007B4F88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ED34B7" w:rsidRDefault="00ED34B7" w:rsidP="007B4F8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 1: Auteur Study</w:t>
            </w:r>
          </w:p>
          <w:p w:rsidR="00E25325" w:rsidRPr="00ED34B7" w:rsidRDefault="007B4F88" w:rsidP="007B4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 Theme</w:t>
            </w:r>
            <w:r w:rsidR="00E253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F38CB">
              <w:rPr>
                <w:rFonts w:ascii="Arial" w:hAnsi="Arial" w:cs="Arial"/>
                <w:sz w:val="18"/>
                <w:szCs w:val="18"/>
              </w:rPr>
              <w:t>(</w:t>
            </w:r>
            <w:r w:rsidR="00AC323C" w:rsidRPr="00ED34B7">
              <w:rPr>
                <w:rFonts w:ascii="Arial" w:hAnsi="Arial" w:cs="Arial"/>
                <w:b/>
                <w:sz w:val="18"/>
                <w:szCs w:val="18"/>
              </w:rPr>
              <w:t>Auteur study: James Cameron</w:t>
            </w:r>
            <w:r w:rsidR="007F38CB" w:rsidRPr="00ED34B7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:rsidR="00B4315E" w:rsidRPr="000640F9" w:rsidRDefault="00ED34B7" w:rsidP="00ED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Connections</w:t>
            </w:r>
            <w:r w:rsidR="00CE4778">
              <w:rPr>
                <w:rFonts w:ascii="Arial" w:hAnsi="Arial" w:cs="Arial"/>
                <w:sz w:val="18"/>
                <w:szCs w:val="18"/>
              </w:rPr>
              <w:t xml:space="preserve"> text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7F38C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Aliens</w:t>
            </w:r>
          </w:p>
        </w:tc>
        <w:tc>
          <w:tcPr>
            <w:tcW w:w="5916" w:type="dxa"/>
            <w:shd w:val="clear" w:color="auto" w:fill="auto"/>
          </w:tcPr>
          <w:p w:rsidR="00B4315E" w:rsidRPr="00E25325" w:rsidRDefault="007F38CB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="00AC323C">
              <w:rPr>
                <w:rFonts w:ascii="Arial" w:hAnsi="Arial" w:cs="Arial"/>
                <w:b/>
                <w:sz w:val="18"/>
                <w:szCs w:val="18"/>
              </w:rPr>
              <w:t>2, 3.7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9173DC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79646F">
              <w:rPr>
                <w:rFonts w:ascii="Arial" w:hAnsi="Arial" w:cs="Arial"/>
                <w:sz w:val="18"/>
                <w:szCs w:val="18"/>
              </w:rPr>
              <w:t>-6</w:t>
            </w:r>
          </w:p>
        </w:tc>
        <w:tc>
          <w:tcPr>
            <w:tcW w:w="3780" w:type="dxa"/>
            <w:shd w:val="clear" w:color="auto" w:fill="auto"/>
          </w:tcPr>
          <w:p w:rsidR="009173DC" w:rsidRDefault="009173DC" w:rsidP="00917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Close reading visual texts: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Through their eyes </w:t>
            </w:r>
            <w:r>
              <w:rPr>
                <w:rFonts w:ascii="Arial" w:hAnsi="Arial" w:cs="Arial"/>
                <w:sz w:val="18"/>
                <w:szCs w:val="18"/>
              </w:rPr>
              <w:t>Auteur style and themes of James Cameron</w:t>
            </w:r>
          </w:p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6" w:type="dxa"/>
            <w:shd w:val="clear" w:color="auto" w:fill="auto"/>
          </w:tcPr>
          <w:p w:rsidR="00B4315E" w:rsidRPr="000640F9" w:rsidRDefault="009173DC" w:rsidP="00A3128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3.9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0B71EE" w:rsidP="0048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Connections text: </w:t>
            </w:r>
            <w:r w:rsidRPr="00ED34B7">
              <w:rPr>
                <w:rFonts w:ascii="Arial" w:hAnsi="Arial" w:cs="Arial"/>
                <w:b/>
                <w:sz w:val="18"/>
                <w:szCs w:val="18"/>
              </w:rPr>
              <w:t>The Abyss</w:t>
            </w:r>
          </w:p>
        </w:tc>
        <w:tc>
          <w:tcPr>
            <w:tcW w:w="5916" w:type="dxa"/>
            <w:shd w:val="clear" w:color="auto" w:fill="auto"/>
          </w:tcPr>
          <w:p w:rsidR="00B4315E" w:rsidRPr="00ED34B7" w:rsidRDefault="00B4315E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0B71EE" w:rsidP="00140D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Writing P</w:t>
            </w:r>
            <w:r w:rsidRPr="000640F9">
              <w:rPr>
                <w:rFonts w:ascii="Arial" w:hAnsi="Arial" w:cs="Arial"/>
                <w:sz w:val="18"/>
                <w:szCs w:val="18"/>
              </w:rPr>
              <w:t xml:space="preserve">ortfolio </w:t>
            </w:r>
            <w:r>
              <w:rPr>
                <w:rFonts w:ascii="Arial" w:hAnsi="Arial" w:cs="Arial"/>
                <w:sz w:val="18"/>
                <w:szCs w:val="18"/>
              </w:rPr>
              <w:t>introduced</w:t>
            </w:r>
            <w:r w:rsidRPr="00ED34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="00140D39">
              <w:rPr>
                <w:rFonts w:ascii="Arial" w:hAnsi="Arial" w:cs="Arial"/>
                <w:b/>
                <w:sz w:val="18"/>
                <w:szCs w:val="18"/>
              </w:rPr>
              <w:t xml:space="preserve">Two from one: </w:t>
            </w:r>
            <w:r w:rsidR="001A3D1A">
              <w:rPr>
                <w:rFonts w:ascii="Arial" w:hAnsi="Arial" w:cs="Arial"/>
                <w:b/>
                <w:sz w:val="18"/>
                <w:szCs w:val="18"/>
              </w:rPr>
              <w:t>Two pieces needed</w:t>
            </w:r>
          </w:p>
        </w:tc>
        <w:tc>
          <w:tcPr>
            <w:tcW w:w="5916" w:type="dxa"/>
            <w:shd w:val="clear" w:color="auto" w:fill="auto"/>
          </w:tcPr>
          <w:p w:rsidR="00B4315E" w:rsidRPr="000B71EE" w:rsidRDefault="000B71EE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3.4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B4315E" w:rsidRPr="007633B4" w:rsidRDefault="007633B4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33B4">
              <w:rPr>
                <w:rFonts w:ascii="Arial" w:hAnsi="Arial" w:cs="Arial"/>
                <w:b/>
                <w:sz w:val="18"/>
                <w:szCs w:val="18"/>
              </w:rPr>
              <w:t>Close reading visual text due</w:t>
            </w:r>
          </w:p>
        </w:tc>
        <w:tc>
          <w:tcPr>
            <w:tcW w:w="5916" w:type="dxa"/>
            <w:shd w:val="clear" w:color="auto" w:fill="auto"/>
          </w:tcPr>
          <w:p w:rsidR="00B4315E" w:rsidRPr="007633B4" w:rsidRDefault="007633B4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33B4">
              <w:rPr>
                <w:rFonts w:ascii="Arial" w:hAnsi="Arial" w:cs="Arial"/>
                <w:b/>
                <w:sz w:val="18"/>
                <w:szCs w:val="18"/>
              </w:rPr>
              <w:t>3.9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7633B4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Research essay due: Military</w:t>
            </w:r>
          </w:p>
        </w:tc>
        <w:tc>
          <w:tcPr>
            <w:tcW w:w="5916" w:type="dxa"/>
            <w:shd w:val="clear" w:color="auto" w:fill="auto"/>
          </w:tcPr>
          <w:p w:rsidR="00B4315E" w:rsidRPr="000640F9" w:rsidRDefault="007633B4" w:rsidP="00484439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3.4  </w:t>
            </w:r>
            <w:r w:rsidRPr="000640F9">
              <w:rPr>
                <w:rFonts w:ascii="Arial" w:hAnsi="Arial" w:cs="Arial"/>
                <w:i/>
                <w:sz w:val="18"/>
                <w:szCs w:val="18"/>
              </w:rPr>
              <w:t>Portfolio piece one for writing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7633B4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submission for 3.7</w:t>
            </w:r>
          </w:p>
        </w:tc>
        <w:tc>
          <w:tcPr>
            <w:tcW w:w="5916" w:type="dxa"/>
            <w:shd w:val="clear" w:color="auto" w:fill="auto"/>
          </w:tcPr>
          <w:p w:rsidR="00B4315E" w:rsidRPr="000640F9" w:rsidRDefault="00140D39" w:rsidP="007B4F8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3.7</w:t>
            </w:r>
          </w:p>
        </w:tc>
      </w:tr>
      <w:tr w:rsidR="00417F37" w:rsidRPr="000640F9" w:rsidTr="000640F9">
        <w:tc>
          <w:tcPr>
            <w:tcW w:w="107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84439" w:rsidRDefault="00484439" w:rsidP="00C01C01">
            <w:pPr>
              <w:rPr>
                <w:rFonts w:ascii="Arial" w:hAnsi="Arial" w:cs="Arial"/>
                <w:b/>
              </w:rPr>
            </w:pPr>
          </w:p>
          <w:p w:rsidR="00417F37" w:rsidRPr="000640F9" w:rsidRDefault="001C17C0" w:rsidP="00C01C0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Term Two – 8</w:t>
            </w:r>
            <w:bookmarkStart w:id="0" w:name="_GoBack"/>
            <w:bookmarkEnd w:id="0"/>
            <w:r w:rsidR="00B30E71" w:rsidRPr="000640F9">
              <w:rPr>
                <w:rFonts w:ascii="Arial" w:hAnsi="Arial" w:cs="Arial"/>
                <w:b/>
              </w:rPr>
              <w:t xml:space="preserve"> weeks</w:t>
            </w:r>
          </w:p>
        </w:tc>
      </w:tr>
      <w:tr w:rsidR="00CC59A2" w:rsidRPr="000640F9" w:rsidTr="000640F9">
        <w:tc>
          <w:tcPr>
            <w:tcW w:w="1008" w:type="dxa"/>
            <w:shd w:val="clear" w:color="auto" w:fill="auto"/>
          </w:tcPr>
          <w:p w:rsidR="00CC59A2" w:rsidRPr="000640F9" w:rsidRDefault="004D3DED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W</w:t>
            </w:r>
            <w:r w:rsidR="00CC59A2" w:rsidRPr="000640F9">
              <w:rPr>
                <w:rFonts w:ascii="Arial" w:hAnsi="Arial" w:cs="Arial"/>
                <w:sz w:val="18"/>
                <w:szCs w:val="18"/>
              </w:rPr>
              <w:t>eek</w:t>
            </w:r>
          </w:p>
        </w:tc>
        <w:tc>
          <w:tcPr>
            <w:tcW w:w="3780" w:type="dxa"/>
            <w:shd w:val="clear" w:color="auto" w:fill="auto"/>
          </w:tcPr>
          <w:p w:rsidR="00CC59A2" w:rsidRPr="000640F9" w:rsidRDefault="00CC59A2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916" w:type="dxa"/>
            <w:shd w:val="clear" w:color="auto" w:fill="auto"/>
          </w:tcPr>
          <w:p w:rsidR="00CC59A2" w:rsidRPr="000640F9" w:rsidRDefault="004D3DED" w:rsidP="00064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A</w:t>
            </w:r>
            <w:r w:rsidR="00CC59A2" w:rsidRPr="000640F9">
              <w:rPr>
                <w:rFonts w:ascii="Arial" w:hAnsi="Arial" w:cs="Arial"/>
                <w:sz w:val="18"/>
                <w:szCs w:val="18"/>
              </w:rPr>
              <w:t>ssessment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7B4F88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1-4</w:t>
            </w:r>
          </w:p>
        </w:tc>
        <w:tc>
          <w:tcPr>
            <w:tcW w:w="3780" w:type="dxa"/>
            <w:shd w:val="clear" w:color="auto" w:fill="auto"/>
          </w:tcPr>
          <w:p w:rsidR="00B4315E" w:rsidRPr="00CE4778" w:rsidRDefault="00ED34B7" w:rsidP="004844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 2</w:t>
            </w:r>
            <w:r w:rsidR="00CE4778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B4F88">
              <w:rPr>
                <w:rFonts w:ascii="Arial" w:hAnsi="Arial" w:cs="Arial"/>
                <w:sz w:val="18"/>
                <w:szCs w:val="18"/>
              </w:rPr>
              <w:t>Visual Text Study</w:t>
            </w:r>
            <w:r w:rsidR="002B3D7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D34B7">
              <w:rPr>
                <w:rFonts w:ascii="Arial" w:hAnsi="Arial" w:cs="Arial"/>
                <w:b/>
                <w:sz w:val="18"/>
                <w:szCs w:val="18"/>
              </w:rPr>
              <w:t>Terminator 2</w:t>
            </w:r>
            <w:r w:rsidR="00CE477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4778">
              <w:rPr>
                <w:rFonts w:ascii="Arial" w:hAnsi="Arial" w:cs="Arial"/>
                <w:sz w:val="18"/>
                <w:szCs w:val="18"/>
              </w:rPr>
              <w:t>(connections text</w:t>
            </w:r>
            <w:r w:rsidR="007633B4">
              <w:rPr>
                <w:rFonts w:ascii="Arial" w:hAnsi="Arial" w:cs="Arial"/>
                <w:sz w:val="18"/>
                <w:szCs w:val="18"/>
              </w:rPr>
              <w:t xml:space="preserve"> and external exam essay</w:t>
            </w:r>
          </w:p>
        </w:tc>
        <w:tc>
          <w:tcPr>
            <w:tcW w:w="5916" w:type="dxa"/>
            <w:shd w:val="clear" w:color="auto" w:fill="auto"/>
          </w:tcPr>
          <w:p w:rsidR="00B4315E" w:rsidRPr="00484439" w:rsidRDefault="00ED34B7" w:rsidP="007B4F8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="00CE4778">
              <w:rPr>
                <w:rFonts w:ascii="Arial" w:hAnsi="Arial" w:cs="Arial"/>
                <w:b/>
                <w:sz w:val="18"/>
                <w:szCs w:val="18"/>
              </w:rPr>
              <w:t>, 3.7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7B4F88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140D39" w:rsidP="00140D3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Senior exams (3-6 June)</w:t>
            </w:r>
          </w:p>
        </w:tc>
        <w:tc>
          <w:tcPr>
            <w:tcW w:w="5916" w:type="dxa"/>
            <w:shd w:val="clear" w:color="auto" w:fill="auto"/>
          </w:tcPr>
          <w:p w:rsidR="00B4315E" w:rsidRPr="00ED34B7" w:rsidRDefault="00ED34B7" w:rsidP="00ED34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3.2</w:t>
            </w:r>
            <w:r w:rsidR="00B4315E" w:rsidRPr="000640F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(practice) </w:t>
            </w:r>
            <w:r w:rsidR="009173D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B4315E" w:rsidRPr="000640F9" w:rsidRDefault="001A3D1A" w:rsidP="009173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Connections text: </w:t>
            </w:r>
            <w:r w:rsidRPr="008F41BD">
              <w:rPr>
                <w:rFonts w:ascii="Arial" w:hAnsi="Arial" w:cs="Arial"/>
                <w:b/>
                <w:sz w:val="18"/>
                <w:szCs w:val="18"/>
              </w:rPr>
              <w:t>Avatar</w:t>
            </w:r>
          </w:p>
        </w:tc>
        <w:tc>
          <w:tcPr>
            <w:tcW w:w="5916" w:type="dxa"/>
            <w:shd w:val="clear" w:color="auto" w:fill="auto"/>
          </w:tcPr>
          <w:p w:rsidR="00B4315E" w:rsidRPr="00DD4FD9" w:rsidRDefault="00B4315E" w:rsidP="002B3D7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4315E" w:rsidRPr="000640F9" w:rsidTr="000640F9">
        <w:tc>
          <w:tcPr>
            <w:tcW w:w="1008" w:type="dxa"/>
            <w:shd w:val="clear" w:color="auto" w:fill="auto"/>
          </w:tcPr>
          <w:p w:rsidR="00B4315E" w:rsidRPr="000640F9" w:rsidRDefault="00B4315E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780" w:type="dxa"/>
            <w:shd w:val="clear" w:color="auto" w:fill="auto"/>
          </w:tcPr>
          <w:p w:rsidR="00B4315E" w:rsidRPr="001A3D1A" w:rsidRDefault="001A3D1A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Creative Writing</w:t>
            </w:r>
            <w:r w:rsidR="007633B4">
              <w:rPr>
                <w:rFonts w:ascii="Arial" w:hAnsi="Arial" w:cs="Arial"/>
                <w:sz w:val="18"/>
                <w:szCs w:val="18"/>
              </w:rPr>
              <w:t xml:space="preserve"> due</w:t>
            </w:r>
            <w:r>
              <w:rPr>
                <w:rFonts w:ascii="Arial" w:hAnsi="Arial" w:cs="Arial"/>
                <w:sz w:val="18"/>
                <w:szCs w:val="18"/>
              </w:rPr>
              <w:t>: Atomic disaster description</w:t>
            </w:r>
          </w:p>
        </w:tc>
        <w:tc>
          <w:tcPr>
            <w:tcW w:w="5916" w:type="dxa"/>
            <w:shd w:val="clear" w:color="auto" w:fill="auto"/>
          </w:tcPr>
          <w:p w:rsidR="00B4315E" w:rsidRPr="000640F9" w:rsidRDefault="00CE4778" w:rsidP="002B3D7B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3.4 </w:t>
            </w:r>
            <w:r w:rsidR="00182CF6" w:rsidRPr="000640F9">
              <w:rPr>
                <w:rFonts w:ascii="Arial" w:hAnsi="Arial" w:cs="Arial"/>
                <w:i/>
                <w:sz w:val="18"/>
                <w:szCs w:val="18"/>
              </w:rPr>
              <w:t>Portfolio piece two for writing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7070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Presentation skills: </w:t>
            </w:r>
            <w:r>
              <w:rPr>
                <w:rFonts w:ascii="Arial" w:hAnsi="Arial" w:cs="Arial"/>
                <w:b/>
                <w:sz w:val="18"/>
                <w:szCs w:val="18"/>
              </w:rPr>
              <w:t>Teaching time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3.5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140D39" w:rsidRPr="006067EC" w:rsidRDefault="00140D39" w:rsidP="001355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Pr="009173DC">
              <w:rPr>
                <w:rFonts w:ascii="Arial" w:hAnsi="Arial" w:cs="Arial"/>
                <w:b/>
                <w:sz w:val="18"/>
                <w:szCs w:val="18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submission for 3</w:t>
            </w:r>
            <w:r w:rsidRPr="006067EC">
              <w:rPr>
                <w:rFonts w:ascii="Arial" w:hAnsi="Arial" w:cs="Arial"/>
                <w:b/>
                <w:sz w:val="18"/>
                <w:szCs w:val="18"/>
                <w:u w:val="single"/>
              </w:rPr>
              <w:t>.7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/3.5</w:t>
            </w:r>
          </w:p>
        </w:tc>
        <w:tc>
          <w:tcPr>
            <w:tcW w:w="5916" w:type="dxa"/>
            <w:shd w:val="clear" w:color="auto" w:fill="auto"/>
          </w:tcPr>
          <w:p w:rsidR="00140D39" w:rsidRPr="00CE4778" w:rsidRDefault="00140D39" w:rsidP="002B3D7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E4778">
              <w:rPr>
                <w:rFonts w:ascii="Arial" w:hAnsi="Arial" w:cs="Arial"/>
                <w:b/>
                <w:i/>
                <w:sz w:val="18"/>
                <w:szCs w:val="18"/>
              </w:rPr>
              <w:t>3.7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, 3.5</w:t>
            </w:r>
          </w:p>
        </w:tc>
      </w:tr>
      <w:tr w:rsidR="00140D39" w:rsidRPr="000640F9" w:rsidTr="000640F9">
        <w:tc>
          <w:tcPr>
            <w:tcW w:w="107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40D39" w:rsidRPr="000640F9" w:rsidRDefault="00140D39" w:rsidP="000F0D00">
            <w:pPr>
              <w:pStyle w:val="BodyTextIndent"/>
              <w:ind w:left="0" w:firstLine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0640F9">
              <w:rPr>
                <w:rFonts w:ascii="Arial" w:hAnsi="Arial" w:cs="Arial"/>
                <w:szCs w:val="24"/>
              </w:rPr>
              <w:t xml:space="preserve">Term Three – </w:t>
            </w:r>
            <w:r>
              <w:rPr>
                <w:rFonts w:ascii="Arial" w:hAnsi="Arial" w:cs="Arial"/>
                <w:szCs w:val="24"/>
              </w:rPr>
              <w:t>9</w:t>
            </w:r>
            <w:r w:rsidRPr="000640F9">
              <w:rPr>
                <w:rFonts w:ascii="Arial" w:hAnsi="Arial" w:cs="Arial"/>
                <w:szCs w:val="24"/>
              </w:rPr>
              <w:t xml:space="preserve"> weeks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Week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Description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0640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  <w:tc>
          <w:tcPr>
            <w:tcW w:w="3780" w:type="dxa"/>
            <w:shd w:val="clear" w:color="auto" w:fill="auto"/>
          </w:tcPr>
          <w:p w:rsidR="00140D39" w:rsidRPr="0017495A" w:rsidRDefault="00140D39" w:rsidP="00CE477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Topic 3: Short story – The Shell</w:t>
            </w:r>
          </w:p>
        </w:tc>
        <w:tc>
          <w:tcPr>
            <w:tcW w:w="5916" w:type="dxa"/>
            <w:shd w:val="clear" w:color="auto" w:fill="auto"/>
          </w:tcPr>
          <w:p w:rsidR="00140D39" w:rsidRPr="00CE4778" w:rsidRDefault="00140D39" w:rsidP="0013552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3.1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780" w:type="dxa"/>
            <w:shd w:val="clear" w:color="auto" w:fill="auto"/>
          </w:tcPr>
          <w:p w:rsidR="00140D39" w:rsidRPr="00484439" w:rsidRDefault="00140D39" w:rsidP="0013552D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484439">
              <w:rPr>
                <w:rFonts w:ascii="Arial" w:hAnsi="Arial" w:cs="Arial"/>
                <w:b/>
                <w:sz w:val="18"/>
                <w:szCs w:val="18"/>
                <w:u w:val="single"/>
              </w:rPr>
              <w:t>Final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date for 3</w:t>
            </w:r>
            <w:r w:rsidRPr="00484439">
              <w:rPr>
                <w:rFonts w:ascii="Arial" w:hAnsi="Arial" w:cs="Arial"/>
                <w:b/>
                <w:sz w:val="18"/>
                <w:szCs w:val="18"/>
                <w:u w:val="single"/>
              </w:rPr>
              <w:t>.4 submission</w:t>
            </w:r>
          </w:p>
        </w:tc>
        <w:tc>
          <w:tcPr>
            <w:tcW w:w="5916" w:type="dxa"/>
            <w:shd w:val="clear" w:color="auto" w:fill="auto"/>
          </w:tcPr>
          <w:p w:rsidR="00140D39" w:rsidRPr="00E35C36" w:rsidRDefault="00140D39" w:rsidP="001A3D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3.4 </w:t>
            </w:r>
            <w:r>
              <w:rPr>
                <w:rFonts w:ascii="Arial" w:hAnsi="Arial" w:cs="Arial"/>
                <w:sz w:val="18"/>
                <w:szCs w:val="18"/>
              </w:rPr>
              <w:t xml:space="preserve"> Portfolio piece three/ resubmission 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-7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Revision: Academic Writing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E35C3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0640F9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Senior exams (11</w:t>
            </w:r>
            <w:r w:rsidRPr="000640F9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Pr="000640F9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0640F9">
              <w:rPr>
                <w:rFonts w:ascii="Arial" w:hAnsi="Arial" w:cs="Arial"/>
                <w:sz w:val="18"/>
                <w:szCs w:val="18"/>
              </w:rPr>
              <w:t xml:space="preserve"> Sept)</w:t>
            </w:r>
          </w:p>
        </w:tc>
        <w:tc>
          <w:tcPr>
            <w:tcW w:w="5916" w:type="dxa"/>
            <w:shd w:val="clear" w:color="auto" w:fill="auto"/>
          </w:tcPr>
          <w:p w:rsidR="00140D39" w:rsidRPr="007633B4" w:rsidRDefault="00140D39" w:rsidP="008D4D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3.1,</w:t>
            </w:r>
            <w:r w:rsidRPr="007633B4">
              <w:rPr>
                <w:rFonts w:ascii="Arial" w:hAnsi="Arial" w:cs="Arial"/>
                <w:b/>
                <w:sz w:val="18"/>
                <w:szCs w:val="18"/>
              </w:rPr>
              <w:t>3.2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6067EC">
            <w:pPr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Final submission for 3.7 Connections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8D4DD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3.7,3.5</w:t>
            </w:r>
          </w:p>
        </w:tc>
      </w:tr>
      <w:tr w:rsidR="00140D39" w:rsidRPr="000640F9" w:rsidTr="000640F9">
        <w:tc>
          <w:tcPr>
            <w:tcW w:w="10704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140D39" w:rsidRDefault="00140D39" w:rsidP="000640F9">
            <w:pPr>
              <w:pStyle w:val="BodyTextIndent"/>
              <w:ind w:left="0" w:firstLine="0"/>
              <w:rPr>
                <w:rFonts w:ascii="Arial" w:hAnsi="Arial" w:cs="Arial"/>
                <w:szCs w:val="24"/>
              </w:rPr>
            </w:pPr>
          </w:p>
          <w:p w:rsidR="00140D39" w:rsidRPr="000640F9" w:rsidRDefault="00140D39" w:rsidP="000F0D00">
            <w:pPr>
              <w:pStyle w:val="BodyTextIndent"/>
              <w:ind w:left="0" w:firstLine="0"/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Cs w:val="24"/>
              </w:rPr>
              <w:t xml:space="preserve">Term Four </w:t>
            </w: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C01C01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1-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5E4FA3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Revision for externa</w:t>
            </w:r>
            <w:r>
              <w:rPr>
                <w:rFonts w:ascii="Arial" w:hAnsi="Arial" w:cs="Arial"/>
                <w:sz w:val="18"/>
                <w:szCs w:val="18"/>
              </w:rPr>
              <w:t>ls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0D39" w:rsidRPr="000640F9" w:rsidTr="000640F9">
        <w:tc>
          <w:tcPr>
            <w:tcW w:w="1008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80" w:type="dxa"/>
            <w:shd w:val="clear" w:color="auto" w:fill="auto"/>
          </w:tcPr>
          <w:p w:rsidR="00140D39" w:rsidRPr="000640F9" w:rsidRDefault="00140D39" w:rsidP="0013552D">
            <w:pPr>
              <w:rPr>
                <w:rFonts w:ascii="Arial" w:hAnsi="Arial" w:cs="Arial"/>
                <w:sz w:val="18"/>
                <w:szCs w:val="18"/>
              </w:rPr>
            </w:pPr>
            <w:r w:rsidRPr="000640F9">
              <w:rPr>
                <w:rFonts w:ascii="Arial" w:hAnsi="Arial" w:cs="Arial"/>
                <w:sz w:val="18"/>
                <w:szCs w:val="18"/>
              </w:rPr>
              <w:t>NZQA</w:t>
            </w:r>
          </w:p>
        </w:tc>
        <w:tc>
          <w:tcPr>
            <w:tcW w:w="5916" w:type="dxa"/>
            <w:shd w:val="clear" w:color="auto" w:fill="auto"/>
          </w:tcPr>
          <w:p w:rsidR="00140D39" w:rsidRPr="000640F9" w:rsidRDefault="00140D39" w:rsidP="00E35C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3.1,3.2</w:t>
            </w:r>
          </w:p>
        </w:tc>
      </w:tr>
    </w:tbl>
    <w:p w:rsidR="00B4315E" w:rsidRDefault="00B4315E" w:rsidP="00B4315E">
      <w:pPr>
        <w:rPr>
          <w:rFonts w:ascii="Arial" w:hAnsi="Arial" w:cs="Arial"/>
          <w:sz w:val="22"/>
          <w:szCs w:val="22"/>
        </w:rPr>
      </w:pPr>
    </w:p>
    <w:p w:rsidR="000F0D00" w:rsidRDefault="000F0D00" w:rsidP="00B4315E"/>
    <w:p w:rsidR="00413910" w:rsidRDefault="00413910" w:rsidP="00413910">
      <w:pPr>
        <w:pStyle w:val="BodyTextIndent"/>
        <w:numPr>
          <w:ilvl w:val="0"/>
          <w:numId w:val="1"/>
        </w:numPr>
        <w:rPr>
          <w:rFonts w:ascii="Arial" w:hAnsi="Arial" w:cs="Arial"/>
          <w:b w:val="0"/>
          <w:sz w:val="20"/>
        </w:rPr>
      </w:pPr>
      <w:r w:rsidRPr="00413910">
        <w:rPr>
          <w:rFonts w:ascii="Arial" w:hAnsi="Arial" w:cs="Arial"/>
          <w:b w:val="0"/>
          <w:sz w:val="20"/>
        </w:rPr>
        <w:t xml:space="preserve">There will be </w:t>
      </w:r>
      <w:r w:rsidRPr="00413910">
        <w:rPr>
          <w:rFonts w:ascii="Arial" w:hAnsi="Arial" w:cs="Arial"/>
          <w:b w:val="0"/>
          <w:sz w:val="20"/>
          <w:u w:val="single"/>
        </w:rPr>
        <w:t>no re-assessments</w:t>
      </w:r>
      <w:r w:rsidRPr="00413910">
        <w:rPr>
          <w:rFonts w:ascii="Arial" w:hAnsi="Arial" w:cs="Arial"/>
          <w:b w:val="0"/>
          <w:sz w:val="20"/>
        </w:rPr>
        <w:t xml:space="preserve"> in this course. All standards at this level require a </w:t>
      </w:r>
      <w:r w:rsidRPr="00413910">
        <w:rPr>
          <w:rFonts w:ascii="Arial" w:hAnsi="Arial" w:cs="Arial"/>
          <w:b w:val="0"/>
          <w:sz w:val="20"/>
          <w:u w:val="single"/>
        </w:rPr>
        <w:t>number of pieces of work</w:t>
      </w:r>
      <w:r w:rsidRPr="00413910">
        <w:rPr>
          <w:rFonts w:ascii="Arial" w:hAnsi="Arial" w:cs="Arial"/>
          <w:b w:val="0"/>
          <w:sz w:val="20"/>
        </w:rPr>
        <w:t xml:space="preserve"> to be submitted at the times shown in the timetable. You must meet </w:t>
      </w:r>
      <w:r w:rsidRPr="000F0D00">
        <w:rPr>
          <w:rFonts w:ascii="Arial" w:hAnsi="Arial" w:cs="Arial"/>
          <w:b w:val="0"/>
          <w:sz w:val="20"/>
          <w:u w:val="single"/>
        </w:rPr>
        <w:t>each of these deadlines</w:t>
      </w:r>
      <w:r w:rsidRPr="00413910">
        <w:rPr>
          <w:rFonts w:ascii="Arial" w:hAnsi="Arial" w:cs="Arial"/>
          <w:b w:val="0"/>
          <w:sz w:val="20"/>
        </w:rPr>
        <w:t xml:space="preserve"> in order to complete the standard. Reflections will be held for students who submit work late for each deadline. There will </w:t>
      </w:r>
      <w:r w:rsidRPr="000F0D00">
        <w:rPr>
          <w:rFonts w:ascii="Arial" w:hAnsi="Arial" w:cs="Arial"/>
          <w:b w:val="0"/>
          <w:sz w:val="20"/>
          <w:u w:val="single"/>
        </w:rPr>
        <w:t>not</w:t>
      </w:r>
      <w:r w:rsidRPr="00413910">
        <w:rPr>
          <w:rFonts w:ascii="Arial" w:hAnsi="Arial" w:cs="Arial"/>
          <w:b w:val="0"/>
          <w:sz w:val="20"/>
        </w:rPr>
        <w:t xml:space="preserve"> be an opportunity to submit everything for a standard at the very last minute.</w:t>
      </w:r>
    </w:p>
    <w:p w:rsidR="000F0D00" w:rsidRPr="00413910" w:rsidRDefault="000F0D00" w:rsidP="000F0D00">
      <w:pPr>
        <w:pStyle w:val="BodyTextIndent"/>
        <w:ind w:left="720" w:firstLine="0"/>
        <w:rPr>
          <w:rFonts w:ascii="Arial" w:hAnsi="Arial" w:cs="Arial"/>
          <w:b w:val="0"/>
          <w:sz w:val="20"/>
        </w:rPr>
      </w:pPr>
    </w:p>
    <w:p w:rsidR="000F0D00" w:rsidRPr="0079406E" w:rsidRDefault="000F0D00" w:rsidP="00C63DDA">
      <w:pPr>
        <w:ind w:left="720"/>
        <w:rPr>
          <w:rFonts w:ascii="Arial" w:hAnsi="Arial" w:cs="Arial"/>
          <w:sz w:val="20"/>
          <w:szCs w:val="20"/>
        </w:rPr>
      </w:pPr>
    </w:p>
    <w:sectPr w:rsidR="000F0D00" w:rsidRPr="0079406E" w:rsidSect="0013552D">
      <w:pgSz w:w="11906" w:h="16838"/>
      <w:pgMar w:top="709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42A8A"/>
    <w:multiLevelType w:val="hybridMultilevel"/>
    <w:tmpl w:val="4104C1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46"/>
    <w:rsid w:val="000640F9"/>
    <w:rsid w:val="00094477"/>
    <w:rsid w:val="000B71EE"/>
    <w:rsid w:val="000F0D00"/>
    <w:rsid w:val="00132FB5"/>
    <w:rsid w:val="0013552D"/>
    <w:rsid w:val="00140D39"/>
    <w:rsid w:val="0017495A"/>
    <w:rsid w:val="001760E0"/>
    <w:rsid w:val="00182CF6"/>
    <w:rsid w:val="001A3D1A"/>
    <w:rsid w:val="001C17C0"/>
    <w:rsid w:val="002018BF"/>
    <w:rsid w:val="00223B4B"/>
    <w:rsid w:val="00250626"/>
    <w:rsid w:val="00267F3A"/>
    <w:rsid w:val="002B3D7B"/>
    <w:rsid w:val="002F0C1A"/>
    <w:rsid w:val="00401B4C"/>
    <w:rsid w:val="00413910"/>
    <w:rsid w:val="00417F37"/>
    <w:rsid w:val="0044014D"/>
    <w:rsid w:val="00464EC9"/>
    <w:rsid w:val="00484439"/>
    <w:rsid w:val="004D3DED"/>
    <w:rsid w:val="00575F39"/>
    <w:rsid w:val="005C0E23"/>
    <w:rsid w:val="005E4FA3"/>
    <w:rsid w:val="006067EC"/>
    <w:rsid w:val="006E5DFB"/>
    <w:rsid w:val="00703909"/>
    <w:rsid w:val="007633B4"/>
    <w:rsid w:val="0079406E"/>
    <w:rsid w:val="0079646F"/>
    <w:rsid w:val="007B4F88"/>
    <w:rsid w:val="007F38CB"/>
    <w:rsid w:val="0088662E"/>
    <w:rsid w:val="00897CB6"/>
    <w:rsid w:val="008D4DD7"/>
    <w:rsid w:val="008F41BD"/>
    <w:rsid w:val="009173DC"/>
    <w:rsid w:val="009C7D27"/>
    <w:rsid w:val="00A31284"/>
    <w:rsid w:val="00AC323C"/>
    <w:rsid w:val="00B2646F"/>
    <w:rsid w:val="00B30E71"/>
    <w:rsid w:val="00B4315E"/>
    <w:rsid w:val="00C01C01"/>
    <w:rsid w:val="00C63DDA"/>
    <w:rsid w:val="00C777EC"/>
    <w:rsid w:val="00C97392"/>
    <w:rsid w:val="00CC59A2"/>
    <w:rsid w:val="00CE4778"/>
    <w:rsid w:val="00D46B5F"/>
    <w:rsid w:val="00DD4FD9"/>
    <w:rsid w:val="00E07946"/>
    <w:rsid w:val="00E25325"/>
    <w:rsid w:val="00E35C36"/>
    <w:rsid w:val="00E81737"/>
    <w:rsid w:val="00EA1B1C"/>
    <w:rsid w:val="00ED34B7"/>
    <w:rsid w:val="00F5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B4315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4315E"/>
    <w:pPr>
      <w:spacing w:after="200" w:line="276" w:lineRule="auto"/>
    </w:pPr>
    <w:rPr>
      <w:lang w:val="en-NZ"/>
    </w:rPr>
  </w:style>
  <w:style w:type="character" w:customStyle="1" w:styleId="CommentTextChar">
    <w:name w:val="Comment Text Char"/>
    <w:link w:val="CommentText"/>
    <w:semiHidden/>
    <w:rsid w:val="00B4315E"/>
    <w:rPr>
      <w:sz w:val="24"/>
      <w:szCs w:val="24"/>
      <w:lang w:val="en-NZ" w:eastAsia="en-GB" w:bidi="ar-SA"/>
    </w:rPr>
  </w:style>
  <w:style w:type="paragraph" w:styleId="BalloonText">
    <w:name w:val="Balloon Text"/>
    <w:basedOn w:val="Normal"/>
    <w:semiHidden/>
    <w:rsid w:val="00B4315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7F37"/>
    <w:pPr>
      <w:ind w:left="1440" w:hanging="720"/>
    </w:pPr>
    <w:rPr>
      <w:b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13910"/>
    <w:rPr>
      <w:b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0F0D0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315E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31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unhideWhenUsed/>
    <w:rsid w:val="00B4315E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B4315E"/>
    <w:pPr>
      <w:spacing w:after="200" w:line="276" w:lineRule="auto"/>
    </w:pPr>
    <w:rPr>
      <w:lang w:val="en-NZ"/>
    </w:rPr>
  </w:style>
  <w:style w:type="character" w:customStyle="1" w:styleId="CommentTextChar">
    <w:name w:val="Comment Text Char"/>
    <w:link w:val="CommentText"/>
    <w:semiHidden/>
    <w:rsid w:val="00B4315E"/>
    <w:rPr>
      <w:sz w:val="24"/>
      <w:szCs w:val="24"/>
      <w:lang w:val="en-NZ" w:eastAsia="en-GB" w:bidi="ar-SA"/>
    </w:rPr>
  </w:style>
  <w:style w:type="paragraph" w:styleId="BalloonText">
    <w:name w:val="Balloon Text"/>
    <w:basedOn w:val="Normal"/>
    <w:semiHidden/>
    <w:rsid w:val="00B4315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417F37"/>
    <w:pPr>
      <w:ind w:left="1440" w:hanging="720"/>
    </w:pPr>
    <w:rPr>
      <w:b/>
      <w:szCs w:val="20"/>
      <w:lang w:val="en-AU" w:eastAsia="en-US"/>
    </w:rPr>
  </w:style>
  <w:style w:type="character" w:customStyle="1" w:styleId="BodyTextIndentChar">
    <w:name w:val="Body Text Indent Char"/>
    <w:link w:val="BodyTextIndent"/>
    <w:rsid w:val="00413910"/>
    <w:rPr>
      <w:b/>
      <w:sz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0F0D0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NCEA Level 1 (EN1) English Assessment Timetable 2011</vt:lpstr>
    </vt:vector>
  </TitlesOfParts>
  <Company>Avondale College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NCEA Level 1 (EN1) English Assessment Timetable 2011</dc:title>
  <dc:creator>eng</dc:creator>
  <cp:lastModifiedBy>J Brooks</cp:lastModifiedBy>
  <cp:revision>9</cp:revision>
  <dcterms:created xsi:type="dcterms:W3CDTF">2014-02-11T23:42:00Z</dcterms:created>
  <dcterms:modified xsi:type="dcterms:W3CDTF">2014-02-17T23:02:00Z</dcterms:modified>
</cp:coreProperties>
</file>